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E6E" w:rsidRDefault="00622852">
      <w:r>
        <w:t xml:space="preserve">Приложение 2 </w:t>
      </w:r>
      <w:r w:rsidR="00173782">
        <w:t xml:space="preserve"> к приказу № 52/1-О  от 27.08.2020г. «Об организации учебного процесса в условиях распространения новой</w:t>
      </w:r>
      <w:r w:rsidR="00BA2816">
        <w:t xml:space="preserve"> </w:t>
      </w:r>
      <w:r w:rsidR="00173782">
        <w:t xml:space="preserve"> </w:t>
      </w:r>
      <w:proofErr w:type="spellStart"/>
      <w:r w:rsidR="00173782">
        <w:t>коронавирусной</w:t>
      </w:r>
      <w:proofErr w:type="spellEnd"/>
      <w:r w:rsidR="00173782">
        <w:t xml:space="preserve"> инфекции»</w:t>
      </w:r>
    </w:p>
    <w:p w:rsidR="003B6477" w:rsidRPr="00622852" w:rsidRDefault="003B6477" w:rsidP="003B6477">
      <w:pPr>
        <w:jc w:val="center"/>
        <w:rPr>
          <w:rFonts w:ascii="Times New Roman" w:hAnsi="Times New Roman" w:cs="Times New Roman"/>
          <w:sz w:val="36"/>
        </w:rPr>
      </w:pPr>
      <w:r w:rsidRPr="00622852">
        <w:rPr>
          <w:rFonts w:ascii="Times New Roman" w:hAnsi="Times New Roman" w:cs="Times New Roman"/>
          <w:sz w:val="36"/>
        </w:rPr>
        <w:t>Проведение термометрии</w:t>
      </w:r>
    </w:p>
    <w:p w:rsidR="003B6477" w:rsidRPr="003B6477" w:rsidRDefault="003B6477">
      <w:pPr>
        <w:rPr>
          <w:rFonts w:ascii="Times New Roman" w:hAnsi="Times New Roman" w:cs="Times New Roman"/>
          <w:sz w:val="28"/>
        </w:rPr>
      </w:pPr>
      <w:r w:rsidRPr="003B6477">
        <w:rPr>
          <w:rFonts w:ascii="Times New Roman" w:hAnsi="Times New Roman" w:cs="Times New Roman"/>
          <w:sz w:val="28"/>
        </w:rPr>
        <w:t xml:space="preserve">1. Термометрию учащимся проводят педагогические работники </w:t>
      </w:r>
      <w:proofErr w:type="gramStart"/>
      <w:r w:rsidRPr="003B6477">
        <w:rPr>
          <w:rFonts w:ascii="Times New Roman" w:hAnsi="Times New Roman" w:cs="Times New Roman"/>
          <w:sz w:val="28"/>
        </w:rPr>
        <w:t>согласно графика</w:t>
      </w:r>
      <w:proofErr w:type="gramEnd"/>
      <w:r w:rsidRPr="003B6477">
        <w:rPr>
          <w:rFonts w:ascii="Times New Roman" w:hAnsi="Times New Roman" w:cs="Times New Roman"/>
          <w:sz w:val="28"/>
        </w:rPr>
        <w:t>:</w:t>
      </w:r>
    </w:p>
    <w:tbl>
      <w:tblPr>
        <w:tblStyle w:val="a3"/>
        <w:tblW w:w="0" w:type="auto"/>
        <w:tblLook w:val="04A0"/>
      </w:tblPr>
      <w:tblGrid>
        <w:gridCol w:w="2627"/>
        <w:gridCol w:w="2314"/>
        <w:gridCol w:w="2315"/>
        <w:gridCol w:w="2315"/>
      </w:tblGrid>
      <w:tr w:rsidR="003B6477" w:rsidRPr="003B6477" w:rsidTr="004C65C7">
        <w:tc>
          <w:tcPr>
            <w:tcW w:w="2627" w:type="dxa"/>
          </w:tcPr>
          <w:p w:rsidR="003B6477" w:rsidRPr="003B6477" w:rsidRDefault="003B6477" w:rsidP="004C65C7">
            <w:pPr>
              <w:rPr>
                <w:rFonts w:ascii="Times New Roman" w:hAnsi="Times New Roman" w:cs="Times New Roman"/>
                <w:sz w:val="40"/>
              </w:rPr>
            </w:pPr>
            <w:r w:rsidRPr="003B6477">
              <w:rPr>
                <w:rFonts w:ascii="Times New Roman" w:hAnsi="Times New Roman" w:cs="Times New Roman"/>
                <w:sz w:val="40"/>
              </w:rPr>
              <w:t>Вход №1</w:t>
            </w:r>
          </w:p>
        </w:tc>
        <w:tc>
          <w:tcPr>
            <w:tcW w:w="2314" w:type="dxa"/>
          </w:tcPr>
          <w:p w:rsidR="003B6477" w:rsidRPr="003B6477" w:rsidRDefault="003B6477" w:rsidP="004C65C7">
            <w:pPr>
              <w:rPr>
                <w:rFonts w:ascii="Times New Roman" w:hAnsi="Times New Roman" w:cs="Times New Roman"/>
                <w:sz w:val="40"/>
              </w:rPr>
            </w:pPr>
            <w:r w:rsidRPr="003B6477">
              <w:rPr>
                <w:rFonts w:ascii="Times New Roman" w:hAnsi="Times New Roman" w:cs="Times New Roman"/>
                <w:sz w:val="40"/>
              </w:rPr>
              <w:t>Вход №2</w:t>
            </w:r>
          </w:p>
        </w:tc>
        <w:tc>
          <w:tcPr>
            <w:tcW w:w="2315" w:type="dxa"/>
          </w:tcPr>
          <w:p w:rsidR="003B6477" w:rsidRPr="003B6477" w:rsidRDefault="003B6477" w:rsidP="004C65C7">
            <w:pPr>
              <w:rPr>
                <w:rFonts w:ascii="Times New Roman" w:hAnsi="Times New Roman" w:cs="Times New Roman"/>
                <w:sz w:val="40"/>
              </w:rPr>
            </w:pPr>
            <w:r w:rsidRPr="003B6477">
              <w:rPr>
                <w:rFonts w:ascii="Times New Roman" w:hAnsi="Times New Roman" w:cs="Times New Roman"/>
                <w:sz w:val="40"/>
              </w:rPr>
              <w:t>Вход №3</w:t>
            </w:r>
          </w:p>
        </w:tc>
        <w:tc>
          <w:tcPr>
            <w:tcW w:w="2315" w:type="dxa"/>
          </w:tcPr>
          <w:p w:rsidR="003B6477" w:rsidRPr="003B6477" w:rsidRDefault="003B6477" w:rsidP="004C65C7">
            <w:pPr>
              <w:rPr>
                <w:rFonts w:ascii="Times New Roman" w:hAnsi="Times New Roman" w:cs="Times New Roman"/>
                <w:sz w:val="40"/>
              </w:rPr>
            </w:pPr>
            <w:r w:rsidRPr="003B6477">
              <w:rPr>
                <w:rFonts w:ascii="Times New Roman" w:hAnsi="Times New Roman" w:cs="Times New Roman"/>
                <w:sz w:val="40"/>
              </w:rPr>
              <w:t>Вход №4</w:t>
            </w:r>
          </w:p>
        </w:tc>
      </w:tr>
      <w:tr w:rsidR="003B6477" w:rsidRPr="003B6477" w:rsidTr="004C65C7">
        <w:tc>
          <w:tcPr>
            <w:tcW w:w="2627" w:type="dxa"/>
          </w:tcPr>
          <w:p w:rsidR="003B6477" w:rsidRPr="003B6477" w:rsidRDefault="003B6477" w:rsidP="004C65C7">
            <w:pPr>
              <w:rPr>
                <w:rFonts w:ascii="Times New Roman" w:hAnsi="Times New Roman" w:cs="Times New Roman"/>
                <w:sz w:val="28"/>
              </w:rPr>
            </w:pPr>
            <w:r w:rsidRPr="003B6477">
              <w:rPr>
                <w:rFonts w:ascii="Times New Roman" w:hAnsi="Times New Roman" w:cs="Times New Roman"/>
                <w:b/>
                <w:sz w:val="28"/>
              </w:rPr>
              <w:t>Дежурные:</w:t>
            </w:r>
            <w:r w:rsidRPr="003B6477">
              <w:rPr>
                <w:rFonts w:ascii="Times New Roman" w:hAnsi="Times New Roman" w:cs="Times New Roman"/>
                <w:sz w:val="28"/>
              </w:rPr>
              <w:t xml:space="preserve"> Свекольников С.К.</w:t>
            </w:r>
          </w:p>
          <w:p w:rsidR="003B6477" w:rsidRPr="003B6477" w:rsidRDefault="003B6477" w:rsidP="004C65C7">
            <w:pPr>
              <w:rPr>
                <w:rFonts w:ascii="Times New Roman" w:hAnsi="Times New Roman" w:cs="Times New Roman"/>
                <w:sz w:val="28"/>
              </w:rPr>
            </w:pPr>
            <w:r w:rsidRPr="003B6477">
              <w:rPr>
                <w:rFonts w:ascii="Times New Roman" w:hAnsi="Times New Roman" w:cs="Times New Roman"/>
                <w:sz w:val="28"/>
              </w:rPr>
              <w:t>Доржиева Г.П.</w:t>
            </w:r>
          </w:p>
        </w:tc>
        <w:tc>
          <w:tcPr>
            <w:tcW w:w="2314" w:type="dxa"/>
          </w:tcPr>
          <w:p w:rsidR="003B6477" w:rsidRPr="003B6477" w:rsidRDefault="003B6477" w:rsidP="004C65C7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3B6477">
              <w:rPr>
                <w:rFonts w:ascii="Times New Roman" w:hAnsi="Times New Roman" w:cs="Times New Roman"/>
                <w:b/>
                <w:sz w:val="28"/>
              </w:rPr>
              <w:t>Дежурные:</w:t>
            </w:r>
          </w:p>
          <w:p w:rsidR="003B6477" w:rsidRPr="003B6477" w:rsidRDefault="003B6477" w:rsidP="004C65C7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3B6477">
              <w:rPr>
                <w:rFonts w:ascii="Times New Roman" w:hAnsi="Times New Roman" w:cs="Times New Roman"/>
                <w:sz w:val="28"/>
              </w:rPr>
              <w:t>Евтемиров</w:t>
            </w:r>
            <w:proofErr w:type="spellEnd"/>
            <w:r w:rsidRPr="003B6477">
              <w:rPr>
                <w:rFonts w:ascii="Times New Roman" w:hAnsi="Times New Roman" w:cs="Times New Roman"/>
                <w:sz w:val="28"/>
              </w:rPr>
              <w:t xml:space="preserve"> Т.Х.</w:t>
            </w:r>
          </w:p>
          <w:p w:rsidR="003B6477" w:rsidRPr="003B6477" w:rsidRDefault="003B6477" w:rsidP="004C65C7">
            <w:pPr>
              <w:rPr>
                <w:rFonts w:ascii="Times New Roman" w:hAnsi="Times New Roman" w:cs="Times New Roman"/>
                <w:sz w:val="28"/>
              </w:rPr>
            </w:pPr>
            <w:r w:rsidRPr="003B6477">
              <w:rPr>
                <w:rFonts w:ascii="Times New Roman" w:hAnsi="Times New Roman" w:cs="Times New Roman"/>
                <w:sz w:val="28"/>
              </w:rPr>
              <w:t>Хохлова Ю.А.</w:t>
            </w:r>
          </w:p>
        </w:tc>
        <w:tc>
          <w:tcPr>
            <w:tcW w:w="2315" w:type="dxa"/>
          </w:tcPr>
          <w:p w:rsidR="003B6477" w:rsidRPr="003B6477" w:rsidRDefault="003B6477" w:rsidP="004C65C7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3B6477">
              <w:rPr>
                <w:rFonts w:ascii="Times New Roman" w:hAnsi="Times New Roman" w:cs="Times New Roman"/>
                <w:b/>
                <w:sz w:val="28"/>
              </w:rPr>
              <w:t>Дежурные:</w:t>
            </w:r>
          </w:p>
          <w:p w:rsidR="003B6477" w:rsidRPr="003B6477" w:rsidRDefault="003B6477" w:rsidP="004C65C7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3B6477">
              <w:rPr>
                <w:rFonts w:ascii="Times New Roman" w:hAnsi="Times New Roman" w:cs="Times New Roman"/>
                <w:sz w:val="28"/>
              </w:rPr>
              <w:t>Днишева</w:t>
            </w:r>
            <w:proofErr w:type="spellEnd"/>
            <w:r w:rsidRPr="003B6477">
              <w:rPr>
                <w:rFonts w:ascii="Times New Roman" w:hAnsi="Times New Roman" w:cs="Times New Roman"/>
                <w:sz w:val="28"/>
              </w:rPr>
              <w:t xml:space="preserve"> Т.В.</w:t>
            </w:r>
          </w:p>
          <w:p w:rsidR="003B6477" w:rsidRPr="003B6477" w:rsidRDefault="003B6477" w:rsidP="004C65C7">
            <w:pPr>
              <w:rPr>
                <w:rFonts w:ascii="Times New Roman" w:hAnsi="Times New Roman" w:cs="Times New Roman"/>
                <w:sz w:val="28"/>
              </w:rPr>
            </w:pPr>
            <w:r w:rsidRPr="003B6477">
              <w:rPr>
                <w:rFonts w:ascii="Times New Roman" w:hAnsi="Times New Roman" w:cs="Times New Roman"/>
                <w:sz w:val="28"/>
              </w:rPr>
              <w:t>Андросова В.А.</w:t>
            </w:r>
          </w:p>
        </w:tc>
        <w:tc>
          <w:tcPr>
            <w:tcW w:w="2315" w:type="dxa"/>
          </w:tcPr>
          <w:p w:rsidR="003B6477" w:rsidRPr="003B6477" w:rsidRDefault="003B6477" w:rsidP="004C65C7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3B6477">
              <w:rPr>
                <w:rFonts w:ascii="Times New Roman" w:hAnsi="Times New Roman" w:cs="Times New Roman"/>
                <w:b/>
                <w:sz w:val="28"/>
              </w:rPr>
              <w:t>Дежурные:</w:t>
            </w:r>
          </w:p>
          <w:p w:rsidR="003B6477" w:rsidRPr="003B6477" w:rsidRDefault="003B6477" w:rsidP="004C65C7">
            <w:pPr>
              <w:rPr>
                <w:rFonts w:ascii="Times New Roman" w:hAnsi="Times New Roman" w:cs="Times New Roman"/>
                <w:sz w:val="28"/>
              </w:rPr>
            </w:pPr>
            <w:r w:rsidRPr="003B6477">
              <w:rPr>
                <w:rFonts w:ascii="Times New Roman" w:hAnsi="Times New Roman" w:cs="Times New Roman"/>
                <w:sz w:val="28"/>
              </w:rPr>
              <w:t>Быкова Е.Н.</w:t>
            </w:r>
          </w:p>
          <w:p w:rsidR="003B6477" w:rsidRPr="003B6477" w:rsidRDefault="003B6477" w:rsidP="004C65C7">
            <w:pPr>
              <w:rPr>
                <w:rFonts w:ascii="Times New Roman" w:hAnsi="Times New Roman" w:cs="Times New Roman"/>
                <w:sz w:val="28"/>
              </w:rPr>
            </w:pPr>
            <w:r w:rsidRPr="003B6477">
              <w:rPr>
                <w:rFonts w:ascii="Times New Roman" w:hAnsi="Times New Roman" w:cs="Times New Roman"/>
                <w:sz w:val="28"/>
              </w:rPr>
              <w:t>Тюрина Е.В.</w:t>
            </w:r>
          </w:p>
        </w:tc>
      </w:tr>
    </w:tbl>
    <w:p w:rsidR="003B6477" w:rsidRDefault="003B6477">
      <w:pPr>
        <w:rPr>
          <w:rFonts w:ascii="Times New Roman" w:hAnsi="Times New Roman" w:cs="Times New Roman"/>
        </w:rPr>
      </w:pPr>
    </w:p>
    <w:p w:rsidR="003B6477" w:rsidRPr="00F4500D" w:rsidRDefault="003B6477">
      <w:pPr>
        <w:rPr>
          <w:rFonts w:ascii="Times New Roman" w:hAnsi="Times New Roman" w:cs="Times New Roman"/>
          <w:sz w:val="28"/>
        </w:rPr>
      </w:pPr>
      <w:r w:rsidRPr="00F4500D">
        <w:rPr>
          <w:rFonts w:ascii="Times New Roman" w:hAnsi="Times New Roman" w:cs="Times New Roman"/>
          <w:sz w:val="28"/>
        </w:rPr>
        <w:t xml:space="preserve">2. Термометрию педагогическим работникам </w:t>
      </w:r>
      <w:r w:rsidR="00F4500D" w:rsidRPr="00F4500D">
        <w:rPr>
          <w:rFonts w:ascii="Times New Roman" w:hAnsi="Times New Roman" w:cs="Times New Roman"/>
          <w:sz w:val="28"/>
        </w:rPr>
        <w:t xml:space="preserve">проводят дежурные </w:t>
      </w:r>
      <w:r w:rsidRPr="00F4500D">
        <w:rPr>
          <w:rFonts w:ascii="Times New Roman" w:hAnsi="Times New Roman" w:cs="Times New Roman"/>
          <w:sz w:val="28"/>
        </w:rPr>
        <w:t xml:space="preserve"> и ведут журнал. </w:t>
      </w:r>
    </w:p>
    <w:p w:rsidR="00F4500D" w:rsidRPr="00F4500D" w:rsidRDefault="003B6477">
      <w:pPr>
        <w:rPr>
          <w:rFonts w:ascii="Times New Roman" w:hAnsi="Times New Roman" w:cs="Times New Roman"/>
          <w:sz w:val="28"/>
        </w:rPr>
      </w:pPr>
      <w:r w:rsidRPr="00F4500D">
        <w:rPr>
          <w:rFonts w:ascii="Times New Roman" w:hAnsi="Times New Roman" w:cs="Times New Roman"/>
          <w:sz w:val="28"/>
        </w:rPr>
        <w:t>3. Термометрию кухонным работникам проводит отве</w:t>
      </w:r>
      <w:r w:rsidR="00F4500D" w:rsidRPr="00F4500D">
        <w:rPr>
          <w:rFonts w:ascii="Times New Roman" w:hAnsi="Times New Roman" w:cs="Times New Roman"/>
          <w:sz w:val="28"/>
        </w:rPr>
        <w:t>тственный за питание Короткова М.М.</w:t>
      </w:r>
      <w:r w:rsidRPr="00F4500D">
        <w:rPr>
          <w:rFonts w:ascii="Times New Roman" w:hAnsi="Times New Roman" w:cs="Times New Roman"/>
          <w:sz w:val="28"/>
        </w:rPr>
        <w:t xml:space="preserve"> и ведет журнал. </w:t>
      </w:r>
    </w:p>
    <w:p w:rsidR="003B6477" w:rsidRPr="00F4500D" w:rsidRDefault="003B6477">
      <w:pPr>
        <w:rPr>
          <w:rFonts w:ascii="Times New Roman" w:hAnsi="Times New Roman" w:cs="Times New Roman"/>
          <w:sz w:val="28"/>
        </w:rPr>
      </w:pPr>
      <w:r w:rsidRPr="00F4500D">
        <w:rPr>
          <w:rFonts w:ascii="Times New Roman" w:hAnsi="Times New Roman" w:cs="Times New Roman"/>
          <w:sz w:val="28"/>
        </w:rPr>
        <w:t xml:space="preserve">4. Термометрию технического персонала ведет заместитель директора по </w:t>
      </w:r>
      <w:r w:rsidR="00F4500D" w:rsidRPr="00F4500D">
        <w:rPr>
          <w:rFonts w:ascii="Times New Roman" w:hAnsi="Times New Roman" w:cs="Times New Roman"/>
          <w:sz w:val="28"/>
        </w:rPr>
        <w:t xml:space="preserve">АХЧ </w:t>
      </w:r>
      <w:proofErr w:type="spellStart"/>
      <w:r w:rsidR="00F4500D" w:rsidRPr="00F4500D">
        <w:rPr>
          <w:rFonts w:ascii="Times New Roman" w:hAnsi="Times New Roman" w:cs="Times New Roman"/>
          <w:sz w:val="28"/>
        </w:rPr>
        <w:t>Брязгин</w:t>
      </w:r>
      <w:proofErr w:type="spellEnd"/>
      <w:r w:rsidR="00F4500D" w:rsidRPr="00F4500D">
        <w:rPr>
          <w:rFonts w:ascii="Times New Roman" w:hAnsi="Times New Roman" w:cs="Times New Roman"/>
          <w:sz w:val="28"/>
        </w:rPr>
        <w:t xml:space="preserve"> С.Ю. </w:t>
      </w:r>
      <w:r w:rsidRPr="00F4500D">
        <w:rPr>
          <w:rFonts w:ascii="Times New Roman" w:hAnsi="Times New Roman" w:cs="Times New Roman"/>
          <w:sz w:val="28"/>
        </w:rPr>
        <w:t xml:space="preserve"> и ведет журнал</w:t>
      </w:r>
      <w:r w:rsidR="00F4500D" w:rsidRPr="00F4500D">
        <w:rPr>
          <w:rFonts w:ascii="Times New Roman" w:hAnsi="Times New Roman" w:cs="Times New Roman"/>
          <w:sz w:val="28"/>
        </w:rPr>
        <w:t>.</w:t>
      </w:r>
    </w:p>
    <w:sectPr w:rsidR="003B6477" w:rsidRPr="00F4500D" w:rsidSect="003B6477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3782"/>
    <w:rsid w:val="00173782"/>
    <w:rsid w:val="00251B62"/>
    <w:rsid w:val="003B6477"/>
    <w:rsid w:val="00622852"/>
    <w:rsid w:val="006D7CD7"/>
    <w:rsid w:val="007D7DDB"/>
    <w:rsid w:val="00A5497B"/>
    <w:rsid w:val="00AA5E6E"/>
    <w:rsid w:val="00AC3B3A"/>
    <w:rsid w:val="00B72C27"/>
    <w:rsid w:val="00BA2816"/>
    <w:rsid w:val="00D27F5D"/>
    <w:rsid w:val="00F10239"/>
    <w:rsid w:val="00F450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E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37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Microsoft Office</cp:lastModifiedBy>
  <cp:revision>2</cp:revision>
  <dcterms:created xsi:type="dcterms:W3CDTF">2020-09-03T21:36:00Z</dcterms:created>
  <dcterms:modified xsi:type="dcterms:W3CDTF">2020-09-03T21:36:00Z</dcterms:modified>
</cp:coreProperties>
</file>